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43B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4B438B" w:rsidRDefault="006041E4" w:rsidP="006041E4">
      <w:pPr>
        <w:pStyle w:val="Domylnie"/>
        <w:jc w:val="center"/>
        <w:rPr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(nie jest wymagane na etapie składania ofert)</w:t>
      </w:r>
    </w:p>
    <w:p w:rsidR="00500E14" w:rsidRPr="004B438B" w:rsidRDefault="006041E4" w:rsidP="006041E4">
      <w:pPr>
        <w:pStyle w:val="Domylnie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(oświadczenie składa się w ciągu 3 dni od dnia upublicznienia informacji z otwarcia ofert)</w:t>
      </w:r>
    </w:p>
    <w:p w:rsidR="006041E4" w:rsidRPr="007C0419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C0419">
        <w:rPr>
          <w:rFonts w:ascii="Times New Roman" w:hAnsi="Times New Roman" w:cs="Times New Roman"/>
          <w:color w:val="auto"/>
          <w:sz w:val="28"/>
          <w:szCs w:val="28"/>
          <w:u w:val="single"/>
        </w:rPr>
        <w:t>Dotyczy:</w:t>
      </w:r>
      <w:r w:rsidRPr="007C0419">
        <w:rPr>
          <w:rFonts w:ascii="Times New Roman" w:hAnsi="Times New Roman" w:cs="Times New Roman"/>
          <w:color w:val="auto"/>
          <w:sz w:val="28"/>
          <w:szCs w:val="28"/>
        </w:rPr>
        <w:t xml:space="preserve"> Postępowania o udzielenie zamówienia publicznego w trybie przetargu nieograniczonego na</w:t>
      </w:r>
    </w:p>
    <w:p w:rsidR="00E445FA" w:rsidRPr="00E445FA" w:rsidRDefault="00E445FA" w:rsidP="00E445FA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E445FA">
        <w:rPr>
          <w:rFonts w:ascii="Times New Roman" w:hAnsi="Times New Roman" w:cs="Times New Roman"/>
          <w:b/>
          <w:sz w:val="32"/>
          <w:szCs w:val="32"/>
        </w:rPr>
        <w:t xml:space="preserve">”Kurs: </w:t>
      </w:r>
      <w:r w:rsidR="00873C06">
        <w:rPr>
          <w:rFonts w:ascii="Times New Roman" w:hAnsi="Times New Roman" w:cs="Times New Roman"/>
          <w:b/>
          <w:sz w:val="32"/>
          <w:szCs w:val="32"/>
        </w:rPr>
        <w:t>Cukiernik</w:t>
      </w:r>
      <w:r w:rsidRPr="00E445FA">
        <w:rPr>
          <w:rFonts w:ascii="Times New Roman" w:hAnsi="Times New Roman" w:cs="Times New Roman"/>
          <w:b/>
          <w:sz w:val="32"/>
          <w:szCs w:val="32"/>
        </w:rPr>
        <w:t>”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okolicznościach, o których mowa w art. 24 ust. 1 pkt 23 ustawy Pzp,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>Pod pojęciem „grupa kapitałowa” zgodnie z ustawą z dnia 16 lutego 2007 r. o ochronie konkurencji i konsumentów (Dz. U. Nr 50, poz. 331 z późn.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  <w:r w:rsidR="007C0419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233" w:rsidRDefault="00891233" w:rsidP="006C48AF">
      <w:r>
        <w:separator/>
      </w:r>
    </w:p>
  </w:endnote>
  <w:endnote w:type="continuationSeparator" w:id="0">
    <w:p w:rsidR="00891233" w:rsidRDefault="0089123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105881">
      <w:rPr>
        <w:rFonts w:asciiTheme="majorHAnsi" w:hAnsiTheme="majorHAnsi"/>
        <w:noProof/>
      </w:rPr>
      <w:fldChar w:fldCharType="begin"/>
    </w:r>
    <w:r w:rsidR="00A51F20">
      <w:rPr>
        <w:rFonts w:asciiTheme="majorHAnsi" w:hAnsiTheme="majorHAnsi"/>
        <w:noProof/>
      </w:rPr>
      <w:instrText xml:space="preserve"> PAGE    \* MERGEFORMAT </w:instrText>
    </w:r>
    <w:r w:rsidR="00105881">
      <w:rPr>
        <w:rFonts w:asciiTheme="majorHAnsi" w:hAnsiTheme="majorHAnsi"/>
        <w:noProof/>
      </w:rPr>
      <w:fldChar w:fldCharType="separate"/>
    </w:r>
    <w:r w:rsidR="00873C06">
      <w:rPr>
        <w:rFonts w:asciiTheme="majorHAnsi" w:hAnsiTheme="majorHAnsi"/>
        <w:noProof/>
      </w:rPr>
      <w:t>1</w:t>
    </w:r>
    <w:r w:rsidR="00105881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233" w:rsidRDefault="00891233" w:rsidP="006C48AF">
      <w:r>
        <w:separator/>
      </w:r>
    </w:p>
  </w:footnote>
  <w:footnote w:type="continuationSeparator" w:id="0">
    <w:p w:rsidR="00891233" w:rsidRDefault="00891233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5497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43B2"/>
    <w:rsid w:val="000355E5"/>
    <w:rsid w:val="00040F3F"/>
    <w:rsid w:val="00052A7D"/>
    <w:rsid w:val="00066A63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A90"/>
    <w:rsid w:val="000C6975"/>
    <w:rsid w:val="000D0893"/>
    <w:rsid w:val="000D715B"/>
    <w:rsid w:val="001013A3"/>
    <w:rsid w:val="00105881"/>
    <w:rsid w:val="00112B4F"/>
    <w:rsid w:val="0011452E"/>
    <w:rsid w:val="001176DE"/>
    <w:rsid w:val="00121C5F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289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3CAC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D6338"/>
    <w:rsid w:val="003E3D61"/>
    <w:rsid w:val="003E4AA9"/>
    <w:rsid w:val="003E59EA"/>
    <w:rsid w:val="003F0C0E"/>
    <w:rsid w:val="00404D67"/>
    <w:rsid w:val="00405AED"/>
    <w:rsid w:val="00406A12"/>
    <w:rsid w:val="00412AB9"/>
    <w:rsid w:val="00415146"/>
    <w:rsid w:val="00420A3B"/>
    <w:rsid w:val="00422DE5"/>
    <w:rsid w:val="00426B59"/>
    <w:rsid w:val="00441151"/>
    <w:rsid w:val="004413AA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8B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59B2"/>
    <w:rsid w:val="00512D3B"/>
    <w:rsid w:val="0051305C"/>
    <w:rsid w:val="005134BA"/>
    <w:rsid w:val="0052607F"/>
    <w:rsid w:val="00550B1B"/>
    <w:rsid w:val="00554A8C"/>
    <w:rsid w:val="00555214"/>
    <w:rsid w:val="00555EFA"/>
    <w:rsid w:val="0056381B"/>
    <w:rsid w:val="00567B1F"/>
    <w:rsid w:val="0057202B"/>
    <w:rsid w:val="00572107"/>
    <w:rsid w:val="00573A99"/>
    <w:rsid w:val="00576E44"/>
    <w:rsid w:val="00590F96"/>
    <w:rsid w:val="00596477"/>
    <w:rsid w:val="005A0007"/>
    <w:rsid w:val="005A2A2A"/>
    <w:rsid w:val="005A59DD"/>
    <w:rsid w:val="005B1E59"/>
    <w:rsid w:val="005B4051"/>
    <w:rsid w:val="005B4782"/>
    <w:rsid w:val="005C2489"/>
    <w:rsid w:val="005C28B1"/>
    <w:rsid w:val="005C48AE"/>
    <w:rsid w:val="005D05E7"/>
    <w:rsid w:val="005D3196"/>
    <w:rsid w:val="005E4C6A"/>
    <w:rsid w:val="005E773F"/>
    <w:rsid w:val="005F3167"/>
    <w:rsid w:val="005F5FF2"/>
    <w:rsid w:val="006000B1"/>
    <w:rsid w:val="006033FD"/>
    <w:rsid w:val="006041E4"/>
    <w:rsid w:val="00607A73"/>
    <w:rsid w:val="00610C13"/>
    <w:rsid w:val="00616B9C"/>
    <w:rsid w:val="00622C4D"/>
    <w:rsid w:val="00627136"/>
    <w:rsid w:val="00642995"/>
    <w:rsid w:val="00642F13"/>
    <w:rsid w:val="006537CB"/>
    <w:rsid w:val="00653C07"/>
    <w:rsid w:val="00664011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85957"/>
    <w:rsid w:val="007A63DF"/>
    <w:rsid w:val="007A6E24"/>
    <w:rsid w:val="007A774B"/>
    <w:rsid w:val="007B66B3"/>
    <w:rsid w:val="007C0419"/>
    <w:rsid w:val="007C1902"/>
    <w:rsid w:val="007C20A6"/>
    <w:rsid w:val="007C37A0"/>
    <w:rsid w:val="007D799B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3C06"/>
    <w:rsid w:val="008776F7"/>
    <w:rsid w:val="00877998"/>
    <w:rsid w:val="00881038"/>
    <w:rsid w:val="0088400B"/>
    <w:rsid w:val="00891233"/>
    <w:rsid w:val="00892A67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1F20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007D"/>
    <w:rsid w:val="00AF1991"/>
    <w:rsid w:val="00AF3C33"/>
    <w:rsid w:val="00B044D1"/>
    <w:rsid w:val="00B06A5B"/>
    <w:rsid w:val="00B266FE"/>
    <w:rsid w:val="00B31383"/>
    <w:rsid w:val="00B32228"/>
    <w:rsid w:val="00B34111"/>
    <w:rsid w:val="00B34C59"/>
    <w:rsid w:val="00B41F81"/>
    <w:rsid w:val="00B421AE"/>
    <w:rsid w:val="00B4654A"/>
    <w:rsid w:val="00B67114"/>
    <w:rsid w:val="00B8351F"/>
    <w:rsid w:val="00BB1957"/>
    <w:rsid w:val="00BC0E8F"/>
    <w:rsid w:val="00BC5843"/>
    <w:rsid w:val="00BD272A"/>
    <w:rsid w:val="00BD3A63"/>
    <w:rsid w:val="00BD6BC0"/>
    <w:rsid w:val="00C03E05"/>
    <w:rsid w:val="00C26F02"/>
    <w:rsid w:val="00C32263"/>
    <w:rsid w:val="00C42386"/>
    <w:rsid w:val="00C42A78"/>
    <w:rsid w:val="00C639D6"/>
    <w:rsid w:val="00C65C2F"/>
    <w:rsid w:val="00C735BA"/>
    <w:rsid w:val="00C90954"/>
    <w:rsid w:val="00CA11FF"/>
    <w:rsid w:val="00CA7703"/>
    <w:rsid w:val="00CC6D4E"/>
    <w:rsid w:val="00CD490F"/>
    <w:rsid w:val="00CE1572"/>
    <w:rsid w:val="00CE56BB"/>
    <w:rsid w:val="00CE6E85"/>
    <w:rsid w:val="00CF2AA1"/>
    <w:rsid w:val="00CF52EA"/>
    <w:rsid w:val="00CF6E1B"/>
    <w:rsid w:val="00D03ABE"/>
    <w:rsid w:val="00D057DF"/>
    <w:rsid w:val="00D15059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166A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2B62"/>
    <w:rsid w:val="00E40056"/>
    <w:rsid w:val="00E445FA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1BED"/>
    <w:rsid w:val="00ED6687"/>
    <w:rsid w:val="00EE50AB"/>
    <w:rsid w:val="00EF32D4"/>
    <w:rsid w:val="00EF5D99"/>
    <w:rsid w:val="00EF625D"/>
    <w:rsid w:val="00EF73B6"/>
    <w:rsid w:val="00F00FA3"/>
    <w:rsid w:val="00F06331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0DC0C-DF90-4E78-BEA0-7A09B918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34</cp:revision>
  <cp:lastPrinted>2019-02-26T08:36:00Z</cp:lastPrinted>
  <dcterms:created xsi:type="dcterms:W3CDTF">2019-02-26T09:15:00Z</dcterms:created>
  <dcterms:modified xsi:type="dcterms:W3CDTF">2020-09-23T11:14:00Z</dcterms:modified>
</cp:coreProperties>
</file>